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B1DF" w14:textId="25F9C5D0" w:rsidR="00EB0B6B" w:rsidRDefault="00EB0B6B" w:rsidP="00EB0B6B">
      <w:pPr>
        <w:spacing w:after="120" w:line="240" w:lineRule="auto"/>
        <w:contextualSpacing/>
        <w:jc w:val="center"/>
        <w:rPr>
          <w:b/>
          <w:sz w:val="44"/>
          <w:szCs w:val="44"/>
        </w:rPr>
      </w:pPr>
      <w:r>
        <w:rPr>
          <w:b/>
          <w:noProof/>
          <w:sz w:val="28"/>
          <w:lang w:eastAsia="tr-TR"/>
        </w:rPr>
        <w:drawing>
          <wp:anchor distT="0" distB="0" distL="114300" distR="114300" simplePos="0" relativeHeight="251658240" behindDoc="0" locked="0" layoutInCell="1" allowOverlap="1" wp14:anchorId="4BE2308F" wp14:editId="56D13EE5">
            <wp:simplePos x="0" y="0"/>
            <wp:positionH relativeFrom="margin">
              <wp:posOffset>2058035</wp:posOffset>
            </wp:positionH>
            <wp:positionV relativeFrom="paragraph">
              <wp:posOffset>270510</wp:posOffset>
            </wp:positionV>
            <wp:extent cx="1176655" cy="1057275"/>
            <wp:effectExtent l="0" t="0" r="4445" b="9525"/>
            <wp:wrapTopAndBottom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FE03D" w14:textId="59D6C8A9" w:rsidR="00154612" w:rsidRDefault="00154612" w:rsidP="000E4B54">
      <w:pPr>
        <w:spacing w:after="120" w:line="240" w:lineRule="auto"/>
        <w:contextualSpacing/>
        <w:jc w:val="center"/>
        <w:rPr>
          <w:b/>
          <w:sz w:val="44"/>
          <w:szCs w:val="44"/>
        </w:rPr>
      </w:pPr>
      <w:r w:rsidRPr="00F67521">
        <w:rPr>
          <w:b/>
          <w:sz w:val="44"/>
          <w:szCs w:val="44"/>
        </w:rPr>
        <w:t>GAZİMAĞUSA BELEDİYESİ</w:t>
      </w:r>
      <w:r w:rsidR="00C4117A" w:rsidRPr="00F67521">
        <w:rPr>
          <w:b/>
          <w:sz w:val="44"/>
          <w:szCs w:val="44"/>
        </w:rPr>
        <w:br/>
      </w:r>
      <w:r w:rsidRPr="00F67521">
        <w:rPr>
          <w:b/>
          <w:sz w:val="44"/>
          <w:szCs w:val="44"/>
        </w:rPr>
        <w:t xml:space="preserve">İHALE </w:t>
      </w:r>
      <w:r w:rsidR="00C4117A" w:rsidRPr="00F67521">
        <w:rPr>
          <w:b/>
          <w:sz w:val="44"/>
          <w:szCs w:val="44"/>
        </w:rPr>
        <w:t xml:space="preserve">DEĞERLENDİRME </w:t>
      </w:r>
      <w:r w:rsidRPr="00F67521">
        <w:rPr>
          <w:b/>
          <w:sz w:val="44"/>
          <w:szCs w:val="44"/>
        </w:rPr>
        <w:t>KOMİSYONU</w:t>
      </w:r>
      <w:r w:rsidR="00F67521">
        <w:rPr>
          <w:b/>
          <w:sz w:val="44"/>
          <w:szCs w:val="44"/>
        </w:rPr>
        <w:t xml:space="preserve"> DUYURUSU</w:t>
      </w:r>
    </w:p>
    <w:p w14:paraId="56CA505C" w14:textId="006A4EA1" w:rsidR="00F67521" w:rsidRPr="00DD33BB" w:rsidRDefault="00F67521" w:rsidP="00C4117A">
      <w:pPr>
        <w:contextualSpacing/>
        <w:jc w:val="center"/>
        <w:rPr>
          <w:b/>
          <w:sz w:val="40"/>
          <w:szCs w:val="40"/>
        </w:rPr>
      </w:pPr>
      <w:r w:rsidRPr="00DD33BB">
        <w:rPr>
          <w:b/>
          <w:sz w:val="40"/>
          <w:szCs w:val="40"/>
        </w:rPr>
        <w:t>“</w:t>
      </w:r>
      <w:bookmarkStart w:id="0" w:name="_Hlk161310804"/>
      <w:bookmarkStart w:id="1" w:name="_Hlk161310751"/>
      <w:r w:rsidR="00712A2A">
        <w:rPr>
          <w:b/>
          <w:sz w:val="40"/>
          <w:szCs w:val="40"/>
        </w:rPr>
        <w:t>1</w:t>
      </w:r>
      <w:r w:rsidR="00FC5CC6">
        <w:rPr>
          <w:b/>
          <w:sz w:val="40"/>
          <w:szCs w:val="40"/>
        </w:rPr>
        <w:t xml:space="preserve"> ADET </w:t>
      </w:r>
      <w:r w:rsidR="00712A2A">
        <w:rPr>
          <w:b/>
          <w:sz w:val="40"/>
          <w:szCs w:val="40"/>
        </w:rPr>
        <w:t>DOZER (Yükleyici-Kazıcı-Kırıcı)</w:t>
      </w:r>
      <w:r w:rsidR="00FC5CC6">
        <w:rPr>
          <w:b/>
          <w:sz w:val="40"/>
          <w:szCs w:val="40"/>
        </w:rPr>
        <w:t xml:space="preserve"> </w:t>
      </w:r>
      <w:bookmarkEnd w:id="0"/>
      <w:r w:rsidR="00FC5CC6">
        <w:rPr>
          <w:b/>
          <w:sz w:val="40"/>
          <w:szCs w:val="40"/>
        </w:rPr>
        <w:t>ARA</w:t>
      </w:r>
      <w:r w:rsidR="00DE2AAC">
        <w:rPr>
          <w:b/>
          <w:sz w:val="40"/>
          <w:szCs w:val="40"/>
        </w:rPr>
        <w:t>Ç</w:t>
      </w:r>
      <w:r w:rsidR="00FC5CC6">
        <w:rPr>
          <w:b/>
          <w:sz w:val="40"/>
          <w:szCs w:val="40"/>
        </w:rPr>
        <w:t xml:space="preserve"> İHALESİ</w:t>
      </w:r>
      <w:r w:rsidRPr="00DD33BB">
        <w:rPr>
          <w:b/>
          <w:sz w:val="40"/>
          <w:szCs w:val="40"/>
        </w:rPr>
        <w:t xml:space="preserve"> </w:t>
      </w:r>
      <w:bookmarkEnd w:id="1"/>
      <w:r w:rsidRPr="00DD33BB">
        <w:rPr>
          <w:b/>
          <w:sz w:val="40"/>
          <w:szCs w:val="40"/>
        </w:rPr>
        <w:t>“</w:t>
      </w:r>
    </w:p>
    <w:p w14:paraId="6D5DEDD6" w14:textId="4A12C237" w:rsidR="00B178D0" w:rsidRDefault="00B178D0" w:rsidP="00C4117A">
      <w:pPr>
        <w:contextualSpacing/>
        <w:jc w:val="center"/>
        <w:rPr>
          <w:b/>
        </w:rPr>
      </w:pPr>
    </w:p>
    <w:p w14:paraId="4CB19CE9" w14:textId="77777777" w:rsidR="00767D68" w:rsidRPr="00B178D0" w:rsidRDefault="00767D68" w:rsidP="00C4117A">
      <w:pPr>
        <w:contextualSpacing/>
        <w:jc w:val="center"/>
        <w:rPr>
          <w:b/>
        </w:rPr>
      </w:pPr>
    </w:p>
    <w:p w14:paraId="1E0F12C7" w14:textId="6E7BE646" w:rsidR="00154612" w:rsidRPr="00DD33BB" w:rsidRDefault="00154612" w:rsidP="00E042B7">
      <w:pPr>
        <w:spacing w:line="360" w:lineRule="auto"/>
        <w:contextualSpacing/>
        <w:rPr>
          <w:b/>
          <w:sz w:val="28"/>
          <w:szCs w:val="28"/>
        </w:rPr>
      </w:pPr>
      <w:r w:rsidRPr="00766E04">
        <w:rPr>
          <w:b/>
          <w:sz w:val="28"/>
          <w:szCs w:val="28"/>
        </w:rPr>
        <w:t xml:space="preserve">İhale No </w:t>
      </w:r>
      <w:r w:rsidRPr="00766E04">
        <w:rPr>
          <w:b/>
          <w:sz w:val="28"/>
          <w:szCs w:val="28"/>
        </w:rPr>
        <w:tab/>
        <w:t xml:space="preserve">: </w:t>
      </w:r>
      <w:r w:rsidR="003135C5">
        <w:rPr>
          <w:b/>
          <w:sz w:val="28"/>
          <w:szCs w:val="28"/>
        </w:rPr>
        <w:t>0</w:t>
      </w:r>
      <w:r w:rsidR="00712A2A">
        <w:rPr>
          <w:b/>
          <w:sz w:val="28"/>
          <w:szCs w:val="28"/>
        </w:rPr>
        <w:t>6</w:t>
      </w:r>
      <w:r w:rsidRPr="00766E04">
        <w:rPr>
          <w:b/>
          <w:sz w:val="28"/>
          <w:szCs w:val="28"/>
        </w:rPr>
        <w:t>/20</w:t>
      </w:r>
      <w:r w:rsidR="008423E4">
        <w:rPr>
          <w:b/>
          <w:sz w:val="28"/>
          <w:szCs w:val="28"/>
        </w:rPr>
        <w:t>2</w:t>
      </w:r>
      <w:r w:rsidR="001B448D">
        <w:rPr>
          <w:b/>
          <w:sz w:val="28"/>
          <w:szCs w:val="28"/>
        </w:rPr>
        <w:t>4</w:t>
      </w:r>
      <w:r w:rsidR="00B12FC6" w:rsidRPr="00766E04">
        <w:rPr>
          <w:b/>
          <w:sz w:val="28"/>
          <w:szCs w:val="28"/>
        </w:rPr>
        <w:t xml:space="preserve"> </w:t>
      </w:r>
      <w:r w:rsidR="00B12FC6" w:rsidRPr="00766E04">
        <w:rPr>
          <w:b/>
          <w:sz w:val="28"/>
          <w:szCs w:val="28"/>
        </w:rPr>
        <w:br/>
        <w:t xml:space="preserve">İhale Adı </w:t>
      </w:r>
      <w:r w:rsidR="00B12FC6" w:rsidRPr="00766E04">
        <w:rPr>
          <w:b/>
          <w:sz w:val="28"/>
          <w:szCs w:val="28"/>
        </w:rPr>
        <w:tab/>
      </w:r>
      <w:r w:rsidR="00B12FC6" w:rsidRPr="00DD33BB">
        <w:rPr>
          <w:b/>
          <w:sz w:val="24"/>
          <w:szCs w:val="24"/>
        </w:rPr>
        <w:t>:</w:t>
      </w:r>
      <w:r w:rsidR="00AF6811">
        <w:rPr>
          <w:b/>
          <w:sz w:val="24"/>
          <w:szCs w:val="24"/>
        </w:rPr>
        <w:t xml:space="preserve"> </w:t>
      </w:r>
      <w:r w:rsidR="008F191F" w:rsidRPr="007E3DC4">
        <w:rPr>
          <w:b/>
          <w:sz w:val="28"/>
          <w:szCs w:val="28"/>
        </w:rPr>
        <w:t xml:space="preserve">1 </w:t>
      </w:r>
      <w:bookmarkStart w:id="2" w:name="_Hlk161311017"/>
      <w:r w:rsidR="008F191F" w:rsidRPr="007E3DC4">
        <w:rPr>
          <w:b/>
          <w:sz w:val="28"/>
          <w:szCs w:val="28"/>
        </w:rPr>
        <w:t xml:space="preserve">ADET DOZER (YÜKLEYİCİ-KAZICI-KIRICI) </w:t>
      </w:r>
      <w:bookmarkEnd w:id="2"/>
      <w:r w:rsidR="008F191F" w:rsidRPr="007E3DC4">
        <w:rPr>
          <w:b/>
          <w:sz w:val="28"/>
          <w:szCs w:val="28"/>
        </w:rPr>
        <w:t>ARAÇ İHALESİ</w:t>
      </w:r>
    </w:p>
    <w:p w14:paraId="43500CB2" w14:textId="0DCCBA83" w:rsidR="00C4117A" w:rsidRPr="00766E04" w:rsidRDefault="00C4117A" w:rsidP="00B41B01">
      <w:pPr>
        <w:spacing w:line="360" w:lineRule="auto"/>
        <w:contextualSpacing/>
        <w:rPr>
          <w:b/>
          <w:sz w:val="28"/>
          <w:szCs w:val="28"/>
        </w:rPr>
      </w:pPr>
      <w:r w:rsidRPr="00766E04">
        <w:rPr>
          <w:b/>
          <w:sz w:val="28"/>
          <w:szCs w:val="28"/>
        </w:rPr>
        <w:t>Karar No</w:t>
      </w:r>
      <w:r w:rsidR="002B05EC" w:rsidRPr="00766E04">
        <w:rPr>
          <w:b/>
          <w:sz w:val="28"/>
          <w:szCs w:val="28"/>
        </w:rPr>
        <w:tab/>
      </w:r>
      <w:r w:rsidRPr="00823F9A">
        <w:rPr>
          <w:b/>
          <w:sz w:val="28"/>
          <w:szCs w:val="28"/>
        </w:rPr>
        <w:t xml:space="preserve">: </w:t>
      </w:r>
      <w:r w:rsidR="00712A2A">
        <w:rPr>
          <w:b/>
          <w:sz w:val="28"/>
          <w:szCs w:val="28"/>
        </w:rPr>
        <w:t>25</w:t>
      </w:r>
      <w:r w:rsidR="00445B93">
        <w:rPr>
          <w:b/>
          <w:sz w:val="28"/>
          <w:szCs w:val="28"/>
        </w:rPr>
        <w:t>/2</w:t>
      </w:r>
      <w:r w:rsidR="001B448D">
        <w:rPr>
          <w:b/>
          <w:sz w:val="28"/>
          <w:szCs w:val="28"/>
        </w:rPr>
        <w:t>4</w:t>
      </w:r>
    </w:p>
    <w:p w14:paraId="7103EF8A" w14:textId="061690FE" w:rsidR="00C4117A" w:rsidRPr="00766E04" w:rsidRDefault="00C4117A" w:rsidP="00B41B01">
      <w:pPr>
        <w:spacing w:line="360" w:lineRule="auto"/>
        <w:contextualSpacing/>
        <w:rPr>
          <w:b/>
          <w:sz w:val="28"/>
          <w:szCs w:val="28"/>
        </w:rPr>
      </w:pPr>
      <w:r w:rsidRPr="004E4B31">
        <w:rPr>
          <w:b/>
          <w:sz w:val="28"/>
          <w:szCs w:val="28"/>
        </w:rPr>
        <w:t>Karar Tarihi</w:t>
      </w:r>
      <w:r w:rsidR="002B05EC" w:rsidRPr="004E4B31">
        <w:rPr>
          <w:b/>
          <w:sz w:val="28"/>
          <w:szCs w:val="28"/>
        </w:rPr>
        <w:tab/>
      </w:r>
      <w:r w:rsidRPr="004E4B31">
        <w:rPr>
          <w:b/>
          <w:sz w:val="28"/>
          <w:szCs w:val="28"/>
        </w:rPr>
        <w:t xml:space="preserve">: </w:t>
      </w:r>
      <w:r w:rsidR="00834F78" w:rsidRPr="004E4B31">
        <w:rPr>
          <w:b/>
          <w:sz w:val="28"/>
          <w:szCs w:val="28"/>
        </w:rPr>
        <w:t xml:space="preserve"> </w:t>
      </w:r>
      <w:r w:rsidR="00712A2A">
        <w:rPr>
          <w:b/>
          <w:sz w:val="28"/>
          <w:szCs w:val="28"/>
        </w:rPr>
        <w:t>14</w:t>
      </w:r>
      <w:r w:rsidR="00445B93">
        <w:rPr>
          <w:b/>
          <w:sz w:val="28"/>
          <w:szCs w:val="28"/>
        </w:rPr>
        <w:t>.0</w:t>
      </w:r>
      <w:r w:rsidR="00712A2A">
        <w:rPr>
          <w:b/>
          <w:sz w:val="28"/>
          <w:szCs w:val="28"/>
        </w:rPr>
        <w:t>3</w:t>
      </w:r>
      <w:r w:rsidR="00445B93">
        <w:rPr>
          <w:b/>
          <w:sz w:val="28"/>
          <w:szCs w:val="28"/>
        </w:rPr>
        <w:t>.202</w:t>
      </w:r>
      <w:r w:rsidR="001B448D">
        <w:rPr>
          <w:b/>
          <w:sz w:val="28"/>
          <w:szCs w:val="28"/>
        </w:rPr>
        <w:t>4</w:t>
      </w:r>
    </w:p>
    <w:p w14:paraId="0ACB3F76" w14:textId="596693BE" w:rsidR="00445B93" w:rsidRDefault="001F3A13" w:rsidP="00C4117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Karar</w:t>
      </w:r>
      <w:r w:rsidR="00834F78">
        <w:rPr>
          <w:b/>
          <w:sz w:val="28"/>
          <w:szCs w:val="28"/>
        </w:rPr>
        <w:tab/>
      </w:r>
      <w:r w:rsidR="00C4117A" w:rsidRPr="00766E04">
        <w:rPr>
          <w:b/>
          <w:sz w:val="28"/>
          <w:szCs w:val="28"/>
        </w:rPr>
        <w:t>:</w:t>
      </w:r>
      <w:r w:rsidR="00712A2A" w:rsidRPr="00712A2A">
        <w:t xml:space="preserve"> </w:t>
      </w:r>
      <w:r w:rsidR="00712A2A" w:rsidRPr="00712A2A">
        <w:rPr>
          <w:b/>
          <w:sz w:val="28"/>
          <w:szCs w:val="28"/>
        </w:rPr>
        <w:t xml:space="preserve">1 Adet Dozer (Yükleyici-Kazıcı-Kırıcı) </w:t>
      </w:r>
      <w:r w:rsidR="00FC5CC6">
        <w:rPr>
          <w:b/>
          <w:sz w:val="28"/>
          <w:szCs w:val="28"/>
        </w:rPr>
        <w:t>Ara</w:t>
      </w:r>
      <w:r w:rsidR="001B448D">
        <w:rPr>
          <w:b/>
          <w:sz w:val="28"/>
          <w:szCs w:val="28"/>
        </w:rPr>
        <w:t>ç</w:t>
      </w:r>
      <w:r w:rsidR="00FC5CC6">
        <w:rPr>
          <w:b/>
          <w:sz w:val="28"/>
          <w:szCs w:val="28"/>
        </w:rPr>
        <w:t xml:space="preserve"> Alımına </w:t>
      </w:r>
      <w:r>
        <w:rPr>
          <w:b/>
          <w:sz w:val="28"/>
          <w:szCs w:val="28"/>
        </w:rPr>
        <w:t>Karar Verilmiştir.</w:t>
      </w:r>
    </w:p>
    <w:p w14:paraId="2E16F747" w14:textId="7A2674D5" w:rsidR="00AF3937" w:rsidRDefault="00AF3937" w:rsidP="00C4117A">
      <w:pPr>
        <w:contextualSpacing/>
        <w:rPr>
          <w:b/>
          <w:sz w:val="28"/>
          <w:szCs w:val="28"/>
        </w:rPr>
      </w:pPr>
    </w:p>
    <w:p w14:paraId="305CF907" w14:textId="77777777" w:rsidR="00EB0B6B" w:rsidRDefault="00EB0B6B" w:rsidP="00C4117A">
      <w:pPr>
        <w:contextualSpacing/>
        <w:rPr>
          <w:b/>
          <w:sz w:val="28"/>
          <w:szCs w:val="28"/>
        </w:rPr>
      </w:pPr>
    </w:p>
    <w:p w14:paraId="40A883D7" w14:textId="7C7ADF69" w:rsidR="00445B93" w:rsidRDefault="00445B93" w:rsidP="00445B9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Teklif Tablosu</w:t>
      </w:r>
    </w:p>
    <w:p w14:paraId="03F3B23F" w14:textId="77777777" w:rsidR="00B178D0" w:rsidRPr="009E286D" w:rsidRDefault="00B178D0" w:rsidP="00C4117A">
      <w:pPr>
        <w:contextualSpacing/>
        <w:rPr>
          <w:b/>
          <w:sz w:val="16"/>
          <w:szCs w:val="16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51"/>
        <w:gridCol w:w="3101"/>
        <w:gridCol w:w="3402"/>
        <w:gridCol w:w="2439"/>
      </w:tblGrid>
      <w:tr w:rsidR="00E61F95" w14:paraId="65FA9767" w14:textId="77777777" w:rsidTr="00823F9A">
        <w:trPr>
          <w:trHeight w:val="443"/>
        </w:trPr>
        <w:tc>
          <w:tcPr>
            <w:tcW w:w="551" w:type="dxa"/>
          </w:tcPr>
          <w:p w14:paraId="1BC63DC8" w14:textId="736C2F55" w:rsidR="00E61F95" w:rsidRDefault="00E61F95" w:rsidP="00C411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3101" w:type="dxa"/>
          </w:tcPr>
          <w:p w14:paraId="1F3CE1B9" w14:textId="63508FBF" w:rsidR="00E61F95" w:rsidRDefault="00E61F95" w:rsidP="004E2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Firma</w:t>
            </w:r>
          </w:p>
        </w:tc>
        <w:tc>
          <w:tcPr>
            <w:tcW w:w="3402" w:type="dxa"/>
          </w:tcPr>
          <w:p w14:paraId="7DAC354B" w14:textId="0073C477" w:rsidR="00E61F95" w:rsidRDefault="00E61F95" w:rsidP="004E232E">
            <w:pPr>
              <w:jc w:val="center"/>
              <w:rPr>
                <w:b/>
                <w:sz w:val="28"/>
                <w:szCs w:val="28"/>
              </w:rPr>
            </w:pPr>
            <w:r w:rsidRPr="00766E04">
              <w:rPr>
                <w:b/>
                <w:color w:val="000000" w:themeColor="text1"/>
                <w:sz w:val="28"/>
                <w:szCs w:val="28"/>
              </w:rPr>
              <w:t>Tekli</w:t>
            </w:r>
            <w:r>
              <w:rPr>
                <w:b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2439" w:type="dxa"/>
          </w:tcPr>
          <w:p w14:paraId="52857C33" w14:textId="2C02CF04" w:rsidR="00E61F95" w:rsidRDefault="002E07F2" w:rsidP="004E23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Teklif Bedeli (STG</w:t>
            </w:r>
            <w:r w:rsidR="00823F9A">
              <w:rPr>
                <w:b/>
                <w:sz w:val="28"/>
                <w:szCs w:val="28"/>
              </w:rPr>
              <w:t>)</w:t>
            </w:r>
          </w:p>
        </w:tc>
      </w:tr>
      <w:tr w:rsidR="00E61F95" w14:paraId="0BD3ECBC" w14:textId="77777777" w:rsidTr="003330CC">
        <w:trPr>
          <w:trHeight w:val="317"/>
        </w:trPr>
        <w:tc>
          <w:tcPr>
            <w:tcW w:w="551" w:type="dxa"/>
          </w:tcPr>
          <w:p w14:paraId="33B79D78" w14:textId="2A53FAC8" w:rsidR="00E61F95" w:rsidRPr="00C567E0" w:rsidRDefault="001F3A13" w:rsidP="00FE7001">
            <w:pPr>
              <w:jc w:val="center"/>
              <w:rPr>
                <w:b/>
                <w:sz w:val="24"/>
                <w:szCs w:val="24"/>
              </w:rPr>
            </w:pPr>
            <w:r w:rsidRPr="00C567E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01" w:type="dxa"/>
          </w:tcPr>
          <w:p w14:paraId="77772CCF" w14:textId="2F335D62" w:rsidR="00AC1CF2" w:rsidRPr="00AC1CF2" w:rsidRDefault="00A6098E" w:rsidP="00333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Artesa </w:t>
            </w:r>
            <w:r w:rsidR="00AC1CF2" w:rsidRPr="00AC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Tr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</w:t>
            </w:r>
            <w:r w:rsidR="00AC1CF2" w:rsidRPr="00AC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ing Co. </w:t>
            </w:r>
            <w:r w:rsidR="00AC1CF2" w:rsidRPr="00AC1CF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Ltd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  <w:p w14:paraId="2620CDBA" w14:textId="75B06AA1" w:rsidR="00E61F95" w:rsidRPr="000105C1" w:rsidRDefault="00E61F95" w:rsidP="00333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812256" w14:textId="6879E43C" w:rsidR="00E61F95" w:rsidRPr="00C958E3" w:rsidRDefault="00171A4E" w:rsidP="003330CC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C958E3">
              <w:rPr>
                <w:b/>
                <w:sz w:val="24"/>
                <w:szCs w:val="24"/>
              </w:rPr>
              <w:t xml:space="preserve">Dozer </w:t>
            </w:r>
            <w:bookmarkStart w:id="3" w:name="_Hlk161311288"/>
            <w:r w:rsidRPr="00C958E3">
              <w:rPr>
                <w:b/>
                <w:sz w:val="24"/>
                <w:szCs w:val="24"/>
              </w:rPr>
              <w:t>(Yükleyici-Kazıcı-Kırıcı)</w:t>
            </w:r>
            <w:bookmarkEnd w:id="3"/>
          </w:p>
        </w:tc>
        <w:tc>
          <w:tcPr>
            <w:tcW w:w="2439" w:type="dxa"/>
          </w:tcPr>
          <w:p w14:paraId="1C0F238F" w14:textId="534C80B3" w:rsidR="00AC1CF2" w:rsidRPr="00C567E0" w:rsidRDefault="00A6098E" w:rsidP="003330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71.411.00 stg</w:t>
            </w:r>
          </w:p>
        </w:tc>
      </w:tr>
    </w:tbl>
    <w:p w14:paraId="438F94A2" w14:textId="67AA9788" w:rsidR="00CA0F56" w:rsidRDefault="00CA0F56" w:rsidP="00567D5D">
      <w:pPr>
        <w:jc w:val="both"/>
        <w:rPr>
          <w:rFonts w:cstheme="minorHAnsi"/>
          <w:sz w:val="28"/>
          <w:szCs w:val="28"/>
        </w:rPr>
      </w:pPr>
    </w:p>
    <w:p w14:paraId="16843366" w14:textId="77777777" w:rsidR="00941A5A" w:rsidRDefault="00941A5A" w:rsidP="00567D5D">
      <w:pPr>
        <w:jc w:val="both"/>
        <w:rPr>
          <w:rFonts w:cstheme="minorHAnsi"/>
          <w:sz w:val="28"/>
          <w:szCs w:val="28"/>
        </w:rPr>
      </w:pPr>
    </w:p>
    <w:p w14:paraId="74ECCEBE" w14:textId="22F0B8A8" w:rsidR="00CA0F56" w:rsidRPr="00BC4525" w:rsidRDefault="00CA0F56" w:rsidP="00567D5D">
      <w:pPr>
        <w:jc w:val="both"/>
        <w:rPr>
          <w:rFonts w:cstheme="minorHAnsi"/>
          <w:sz w:val="28"/>
          <w:szCs w:val="28"/>
        </w:rPr>
      </w:pPr>
      <w:r w:rsidRPr="00BC4525">
        <w:rPr>
          <w:rFonts w:cstheme="minorHAnsi"/>
          <w:sz w:val="28"/>
          <w:szCs w:val="28"/>
        </w:rPr>
        <w:t>Gazimağusa Belediyesi İhale Komisyonu, 06/2024 numaralı ihale için yapılan değerlendirme sonucunda, 1 Adet</w:t>
      </w:r>
      <w:r>
        <w:rPr>
          <w:rFonts w:cstheme="minorHAnsi"/>
          <w:sz w:val="28"/>
          <w:szCs w:val="28"/>
        </w:rPr>
        <w:t xml:space="preserve"> </w:t>
      </w:r>
      <w:r w:rsidRPr="00BC4525">
        <w:rPr>
          <w:rFonts w:cstheme="minorHAnsi"/>
          <w:sz w:val="28"/>
          <w:szCs w:val="28"/>
        </w:rPr>
        <w:t xml:space="preserve">Dozer (Yükleyici-Kazıcı-Kırıcı) Araç alınması ile ilgili olarak, </w:t>
      </w:r>
      <w:r w:rsidRPr="003330CC">
        <w:rPr>
          <w:rFonts w:cstheme="minorHAnsi"/>
          <w:b/>
          <w:bCs/>
          <w:sz w:val="28"/>
          <w:szCs w:val="28"/>
        </w:rPr>
        <w:t xml:space="preserve">Artesa </w:t>
      </w:r>
      <w:r w:rsidRPr="003330CC">
        <w:rPr>
          <w:rFonts w:ascii="Calibri" w:hAnsi="Calibri" w:cs="Calibri"/>
          <w:b/>
          <w:bCs/>
          <w:color w:val="000000"/>
          <w:sz w:val="28"/>
          <w:szCs w:val="28"/>
        </w:rPr>
        <w:t>Trading Co. Ltd.</w:t>
      </w:r>
      <w:r>
        <w:rPr>
          <w:rFonts w:ascii="Calibri" w:hAnsi="Calibri" w:cs="Calibri"/>
          <w:color w:val="000000"/>
          <w:sz w:val="28"/>
          <w:szCs w:val="28"/>
        </w:rPr>
        <w:t>’</w:t>
      </w:r>
      <w:r w:rsidR="00941A5A">
        <w:rPr>
          <w:rFonts w:ascii="Calibri" w:hAnsi="Calibri" w:cs="Calibri"/>
          <w:color w:val="000000"/>
          <w:sz w:val="28"/>
          <w:szCs w:val="28"/>
        </w:rPr>
        <w:t>den</w:t>
      </w:r>
      <w:r>
        <w:rPr>
          <w:rFonts w:ascii="Calibri" w:hAnsi="Calibri" w:cs="Calibri"/>
          <w:color w:val="000000"/>
          <w:sz w:val="28"/>
          <w:szCs w:val="28"/>
        </w:rPr>
        <w:t xml:space="preserve"> alınmasına</w:t>
      </w:r>
      <w:bookmarkStart w:id="4" w:name="_GoBack"/>
      <w:bookmarkEnd w:id="4"/>
      <w:r>
        <w:rPr>
          <w:rFonts w:cstheme="minorHAnsi"/>
          <w:sz w:val="28"/>
          <w:szCs w:val="28"/>
        </w:rPr>
        <w:t xml:space="preserve"> karar ver</w:t>
      </w:r>
      <w:r w:rsidR="00B0343E">
        <w:rPr>
          <w:rFonts w:cstheme="minorHAnsi"/>
          <w:sz w:val="28"/>
          <w:szCs w:val="28"/>
        </w:rPr>
        <w:t>ilmiştir.</w:t>
      </w:r>
    </w:p>
    <w:sectPr w:rsidR="00CA0F56" w:rsidRPr="00BC4525" w:rsidSect="00F675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86DA3"/>
    <w:multiLevelType w:val="hybridMultilevel"/>
    <w:tmpl w:val="ECB200DE"/>
    <w:lvl w:ilvl="0" w:tplc="BD04C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12"/>
    <w:rsid w:val="000105C1"/>
    <w:rsid w:val="00013A8B"/>
    <w:rsid w:val="00034C5C"/>
    <w:rsid w:val="00053E3B"/>
    <w:rsid w:val="0005552E"/>
    <w:rsid w:val="000D49D0"/>
    <w:rsid w:val="000E4B54"/>
    <w:rsid w:val="000E5203"/>
    <w:rsid w:val="00117DD6"/>
    <w:rsid w:val="00130F2F"/>
    <w:rsid w:val="00135733"/>
    <w:rsid w:val="00154612"/>
    <w:rsid w:val="00157698"/>
    <w:rsid w:val="00163D94"/>
    <w:rsid w:val="00171A4E"/>
    <w:rsid w:val="00184874"/>
    <w:rsid w:val="00191121"/>
    <w:rsid w:val="001A55E9"/>
    <w:rsid w:val="001B3499"/>
    <w:rsid w:val="001B448D"/>
    <w:rsid w:val="001F3A13"/>
    <w:rsid w:val="0027684D"/>
    <w:rsid w:val="002B05EC"/>
    <w:rsid w:val="002E07F2"/>
    <w:rsid w:val="003135C5"/>
    <w:rsid w:val="00313E1C"/>
    <w:rsid w:val="00332C5E"/>
    <w:rsid w:val="003330CC"/>
    <w:rsid w:val="00395EC5"/>
    <w:rsid w:val="003A689C"/>
    <w:rsid w:val="003D6185"/>
    <w:rsid w:val="003F39FA"/>
    <w:rsid w:val="00406A49"/>
    <w:rsid w:val="004136D3"/>
    <w:rsid w:val="004317ED"/>
    <w:rsid w:val="00445B93"/>
    <w:rsid w:val="00454738"/>
    <w:rsid w:val="004573F0"/>
    <w:rsid w:val="004601DD"/>
    <w:rsid w:val="0046437C"/>
    <w:rsid w:val="0047067F"/>
    <w:rsid w:val="004831C2"/>
    <w:rsid w:val="00484925"/>
    <w:rsid w:val="004976A2"/>
    <w:rsid w:val="004A5FE2"/>
    <w:rsid w:val="004E232E"/>
    <w:rsid w:val="004E4B31"/>
    <w:rsid w:val="00540980"/>
    <w:rsid w:val="0054295F"/>
    <w:rsid w:val="0054761A"/>
    <w:rsid w:val="00562713"/>
    <w:rsid w:val="00567D5D"/>
    <w:rsid w:val="005A5AE4"/>
    <w:rsid w:val="005E77D8"/>
    <w:rsid w:val="005F1EAB"/>
    <w:rsid w:val="005F6F06"/>
    <w:rsid w:val="0060505F"/>
    <w:rsid w:val="00641543"/>
    <w:rsid w:val="00650AEC"/>
    <w:rsid w:val="00653AB7"/>
    <w:rsid w:val="00653DB5"/>
    <w:rsid w:val="006E60C8"/>
    <w:rsid w:val="006F1610"/>
    <w:rsid w:val="006F1D2C"/>
    <w:rsid w:val="006F6C21"/>
    <w:rsid w:val="006F7B3D"/>
    <w:rsid w:val="00712A2A"/>
    <w:rsid w:val="00766E04"/>
    <w:rsid w:val="00767D68"/>
    <w:rsid w:val="007811C0"/>
    <w:rsid w:val="00783235"/>
    <w:rsid w:val="007902C3"/>
    <w:rsid w:val="0079703A"/>
    <w:rsid w:val="007A0ACC"/>
    <w:rsid w:val="007E3DC4"/>
    <w:rsid w:val="008037CF"/>
    <w:rsid w:val="00806501"/>
    <w:rsid w:val="008129FD"/>
    <w:rsid w:val="00823F9A"/>
    <w:rsid w:val="00834F78"/>
    <w:rsid w:val="008423E4"/>
    <w:rsid w:val="00864CF3"/>
    <w:rsid w:val="008F191F"/>
    <w:rsid w:val="00907AF7"/>
    <w:rsid w:val="00941A5A"/>
    <w:rsid w:val="009A5414"/>
    <w:rsid w:val="009E286D"/>
    <w:rsid w:val="009E2C75"/>
    <w:rsid w:val="00A303CA"/>
    <w:rsid w:val="00A474C0"/>
    <w:rsid w:val="00A5368F"/>
    <w:rsid w:val="00A5474F"/>
    <w:rsid w:val="00A6098E"/>
    <w:rsid w:val="00AB1C30"/>
    <w:rsid w:val="00AC1CF2"/>
    <w:rsid w:val="00AF3937"/>
    <w:rsid w:val="00AF6811"/>
    <w:rsid w:val="00B0343E"/>
    <w:rsid w:val="00B12FC6"/>
    <w:rsid w:val="00B178D0"/>
    <w:rsid w:val="00B17D31"/>
    <w:rsid w:val="00B41B01"/>
    <w:rsid w:val="00B444DC"/>
    <w:rsid w:val="00BC4525"/>
    <w:rsid w:val="00C03949"/>
    <w:rsid w:val="00C10A4B"/>
    <w:rsid w:val="00C14C24"/>
    <w:rsid w:val="00C24C0E"/>
    <w:rsid w:val="00C4117A"/>
    <w:rsid w:val="00C45733"/>
    <w:rsid w:val="00C567E0"/>
    <w:rsid w:val="00C958E3"/>
    <w:rsid w:val="00CA0F56"/>
    <w:rsid w:val="00CA688A"/>
    <w:rsid w:val="00CD7003"/>
    <w:rsid w:val="00CD7CDB"/>
    <w:rsid w:val="00CE7AE4"/>
    <w:rsid w:val="00D56431"/>
    <w:rsid w:val="00DB0A6B"/>
    <w:rsid w:val="00DB71F7"/>
    <w:rsid w:val="00DD33BB"/>
    <w:rsid w:val="00DD714A"/>
    <w:rsid w:val="00DD714C"/>
    <w:rsid w:val="00DE0239"/>
    <w:rsid w:val="00DE2AAC"/>
    <w:rsid w:val="00DF4FD2"/>
    <w:rsid w:val="00E042B7"/>
    <w:rsid w:val="00E120DD"/>
    <w:rsid w:val="00E23310"/>
    <w:rsid w:val="00E61F95"/>
    <w:rsid w:val="00E73E0E"/>
    <w:rsid w:val="00E76A04"/>
    <w:rsid w:val="00E93DEE"/>
    <w:rsid w:val="00E96260"/>
    <w:rsid w:val="00EB097D"/>
    <w:rsid w:val="00EB0B6B"/>
    <w:rsid w:val="00F24D93"/>
    <w:rsid w:val="00F52BFC"/>
    <w:rsid w:val="00F67521"/>
    <w:rsid w:val="00F84F63"/>
    <w:rsid w:val="00FC0817"/>
    <w:rsid w:val="00FC0863"/>
    <w:rsid w:val="00FC5CC6"/>
    <w:rsid w:val="00FE7001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54E9"/>
  <w15:docId w15:val="{7A3DC907-DC3A-4D24-B5B6-620C8CCB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54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54612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79EE-D48F-4FE8-885C-2918A8CD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Digikey</cp:lastModifiedBy>
  <cp:revision>84</cp:revision>
  <cp:lastPrinted>2024-03-15T06:40:00Z</cp:lastPrinted>
  <dcterms:created xsi:type="dcterms:W3CDTF">2023-08-21T08:32:00Z</dcterms:created>
  <dcterms:modified xsi:type="dcterms:W3CDTF">2024-03-15T07:28:00Z</dcterms:modified>
</cp:coreProperties>
</file>